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1818"/>
        <w:gridCol w:w="2493"/>
        <w:gridCol w:w="3695"/>
        <w:gridCol w:w="2795"/>
        <w:gridCol w:w="2318"/>
      </w:tblGrid>
      <w:tr w:rsidR="00B84A9C" w:rsidRPr="006A14E1" w14:paraId="0C4AE787" w14:textId="77777777" w:rsidTr="00C84B59">
        <w:trPr>
          <w:trHeight w:val="971"/>
        </w:trPr>
        <w:tc>
          <w:tcPr>
            <w:tcW w:w="512" w:type="pct"/>
            <w:shd w:val="clear" w:color="auto" w:fill="FF66CC"/>
          </w:tcPr>
          <w:p w14:paraId="6D2C2F14" w14:textId="77777777" w:rsidR="00B84A9C" w:rsidRPr="009F79D6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8" w:type="pct"/>
            <w:gridSpan w:val="5"/>
          </w:tcPr>
          <w:p w14:paraId="53170953" w14:textId="77777777" w:rsidR="00B84A9C" w:rsidRPr="007A37C2" w:rsidRDefault="00B84A9C" w:rsidP="00C84B5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3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who demonstrate understanding can: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235"/>
            </w:tblGrid>
            <w:tr w:rsidR="00B84A9C" w:rsidRPr="007A37C2" w14:paraId="49A4CB7B" w14:textId="77777777" w:rsidTr="00C84B59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5CDA71F" w14:textId="77777777" w:rsidR="00B84A9C" w:rsidRPr="007A37C2" w:rsidRDefault="00B84A9C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37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2-LS4-1.</w:t>
                  </w: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D910E4E" w14:textId="77777777" w:rsidR="007352A4" w:rsidRDefault="00B84A9C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  <w:r w:rsidRPr="007A37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Make observations of plants and animals to compare the diversity of life in different habitats. </w:t>
                  </w:r>
                  <w:r w:rsidRPr="007A37C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  <w:t>[Clarification Statement: Emphasis is on the diversity of living things in each of a variety of different habitats.] [</w:t>
                  </w:r>
                  <w:r w:rsidRPr="007A37C2">
                    <w:rPr>
                      <w:rFonts w:ascii="Arial" w:eastAsia="Times New Roman" w:hAnsi="Arial" w:cs="Arial"/>
                      <w:i/>
                      <w:iCs/>
                      <w:color w:val="DD0000"/>
                      <w:sz w:val="20"/>
                      <w:szCs w:val="20"/>
                    </w:rPr>
                    <w:t>Assessment Boundary: Assessment does not include specific animal and plant names in specific habitats.</w:t>
                  </w:r>
                  <w:r w:rsidRPr="007A37C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  <w:t>]</w:t>
                  </w:r>
                </w:p>
                <w:p w14:paraId="30DE8919" w14:textId="77777777" w:rsid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</w:p>
                <w:bookmarkStart w:id="1" w:name="CCSS.ELA-Literacy.W.2.7"/>
                <w:p w14:paraId="643E57DA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r>
                    <w:fldChar w:fldCharType="begin"/>
                  </w:r>
                  <w:r>
                    <w:instrText xml:space="preserve"> HYPERLINK "http://www.corestandards.org/ELA-Literacy/W/2/7/"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Lato Light" w:hAnsi="Lato Light"/>
                      <w:caps/>
                      <w:color w:val="373737"/>
                      <w:sz w:val="18"/>
                      <w:szCs w:val="18"/>
                    </w:rPr>
                    <w:t>CCSS.ELA-LITERACY.W.2.7</w:t>
                  </w:r>
                  <w:r>
                    <w:fldChar w:fldCharType="end"/>
                  </w:r>
                  <w:bookmarkEnd w:id="1"/>
                  <w:r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>Participate in shared research and writing projects (e.g., read a number of books on a single topic to produce a report; record science observations).</w:t>
                  </w:r>
                </w:p>
                <w:p w14:paraId="46BD22E2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</w:p>
                <w:bookmarkStart w:id="2" w:name="CCSS.ELA-Literacy.W.2.2"/>
                <w:p w14:paraId="60F00606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r>
                    <w:fldChar w:fldCharType="begin"/>
                  </w:r>
                  <w:r>
                    <w:instrText xml:space="preserve"> HYPERLINK "http://www.corestandards.org/ELA-Literacy/W/2/2/"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Lato Light" w:hAnsi="Lato Light"/>
                      <w:caps/>
                      <w:color w:val="108EBC"/>
                      <w:sz w:val="18"/>
                      <w:szCs w:val="18"/>
                    </w:rPr>
                    <w:t>CCSS.ELA-LITERACY.W.2.2</w:t>
                  </w:r>
                  <w:r>
                    <w:fldChar w:fldCharType="end"/>
                  </w:r>
                  <w:bookmarkEnd w:id="2"/>
                  <w:r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>Write informative/explanatory texts in which they introduce a topic, use facts and definitions to develop points, and provide a concluding statement or section.</w:t>
                  </w:r>
                </w:p>
                <w:p w14:paraId="732410C8" w14:textId="77777777" w:rsidR="007352A4" w:rsidRP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</w:p>
              </w:tc>
            </w:tr>
          </w:tbl>
          <w:p w14:paraId="521F0D37" w14:textId="77777777" w:rsidR="00B84A9C" w:rsidRPr="00CD5265" w:rsidRDefault="00B84A9C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9C" w:rsidRPr="006A14E1" w14:paraId="63304D23" w14:textId="77777777" w:rsidTr="00C84B59">
        <w:tc>
          <w:tcPr>
            <w:tcW w:w="512" w:type="pct"/>
            <w:shd w:val="clear" w:color="auto" w:fill="FF66CC"/>
          </w:tcPr>
          <w:p w14:paraId="30A0D2C7" w14:textId="77777777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8" w:type="pct"/>
            <w:gridSpan w:val="5"/>
          </w:tcPr>
          <w:p w14:paraId="24C2E0A1" w14:textId="77777777" w:rsidR="00B84A9C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Habitat, climate, temperature, basic needs, plants, animals, water, source</w:t>
            </w:r>
          </w:p>
        </w:tc>
      </w:tr>
      <w:tr w:rsidR="00C84B59" w:rsidRPr="006A14E1" w14:paraId="6F0076D5" w14:textId="77777777" w:rsidTr="00C84B59">
        <w:trPr>
          <w:trHeight w:val="881"/>
        </w:trPr>
        <w:tc>
          <w:tcPr>
            <w:tcW w:w="512" w:type="pct"/>
            <w:shd w:val="clear" w:color="auto" w:fill="FF66CC"/>
          </w:tcPr>
          <w:p w14:paraId="4F0C30F3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14:paraId="21BEB013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622" w:type="pct"/>
          </w:tcPr>
          <w:p w14:paraId="2B757B8E" w14:textId="66DBFC0D" w:rsidR="00C84B59" w:rsidRPr="006A14E1" w:rsidRDefault="00C84B59" w:rsidP="007352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  <w:tc>
          <w:tcPr>
            <w:tcW w:w="853" w:type="pct"/>
          </w:tcPr>
          <w:p w14:paraId="5511C855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  <w:tc>
          <w:tcPr>
            <w:tcW w:w="1264" w:type="pct"/>
          </w:tcPr>
          <w:p w14:paraId="263F453D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  <w:tc>
          <w:tcPr>
            <w:tcW w:w="956" w:type="pct"/>
          </w:tcPr>
          <w:p w14:paraId="644FFF43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  <w:tc>
          <w:tcPr>
            <w:tcW w:w="793" w:type="pct"/>
          </w:tcPr>
          <w:p w14:paraId="6C009FD4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</w:tr>
      <w:tr w:rsidR="00C84B59" w:rsidRPr="00DF7B6C" w14:paraId="1C28DE4F" w14:textId="77777777" w:rsidTr="00C84B59">
        <w:tc>
          <w:tcPr>
            <w:tcW w:w="512" w:type="pct"/>
            <w:shd w:val="clear" w:color="auto" w:fill="FF66CC"/>
          </w:tcPr>
          <w:p w14:paraId="7FDBBC17" w14:textId="77777777" w:rsidR="00C84B59" w:rsidRPr="006A14E1" w:rsidRDefault="00C84B59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622" w:type="pct"/>
            <w:vAlign w:val="center"/>
          </w:tcPr>
          <w:p w14:paraId="50312300" w14:textId="591C50C7" w:rsidR="00C84B59" w:rsidRDefault="00C84B59" w:rsidP="00C84B59">
            <w:r>
              <w:t>Students will begin typing a paragraph using a topic sentence to explain one portion of their chosen habitat (plants, animals, location, water, land, climate)</w:t>
            </w:r>
          </w:p>
          <w:p w14:paraId="08189B1C" w14:textId="77777777" w:rsidR="00C84B59" w:rsidRDefault="00C84B59" w:rsidP="00C84B59">
            <w:r>
              <w:t>Students will add text features as needed to their work to help the reader better understand their topic.</w:t>
            </w:r>
          </w:p>
          <w:p w14:paraId="33032810" w14:textId="77777777" w:rsidR="00C84B59" w:rsidRDefault="00C84B59" w:rsidP="00C84B59"/>
          <w:p w14:paraId="2BCBC228" w14:textId="1B24ABB5" w:rsidR="00C84B59" w:rsidRPr="00C91735" w:rsidRDefault="00C84B59" w:rsidP="00C84B59">
            <w:r>
              <w:t xml:space="preserve">Have students look back at </w:t>
            </w:r>
            <w:r>
              <w:lastRenderedPageBreak/>
              <w:t>rubrics to make sure they are adding what they need to their writing.</w:t>
            </w:r>
          </w:p>
        </w:tc>
        <w:tc>
          <w:tcPr>
            <w:tcW w:w="853" w:type="pct"/>
            <w:vAlign w:val="center"/>
          </w:tcPr>
          <w:p w14:paraId="42E43F7D" w14:textId="5DB5B267" w:rsidR="00C84B59" w:rsidRDefault="00C84B59" w:rsidP="00C84B59">
            <w:r>
              <w:lastRenderedPageBreak/>
              <w:t>Students will begin typing a paragraph using a topic sentence to explain one portion of their chosen habitat (plants, animals, location, water, land, climate)</w:t>
            </w:r>
          </w:p>
          <w:p w14:paraId="496478C6" w14:textId="77777777" w:rsidR="00C84B59" w:rsidRDefault="00C84B59" w:rsidP="00061D5E">
            <w:r>
              <w:t>Students will add text features as needed to their work to help the reader better understand their topic.</w:t>
            </w:r>
          </w:p>
          <w:p w14:paraId="2E7A2005" w14:textId="77777777" w:rsidR="00C84B59" w:rsidRDefault="00C84B59" w:rsidP="00C84B59"/>
          <w:p w14:paraId="1E2B1C5C" w14:textId="77777777" w:rsidR="00C84B59" w:rsidRPr="00C91735" w:rsidRDefault="00C84B59" w:rsidP="00C84B59">
            <w:r>
              <w:t>Have students look back at rubrics to make sure they are adding what they need to their writing.</w:t>
            </w:r>
          </w:p>
        </w:tc>
        <w:tc>
          <w:tcPr>
            <w:tcW w:w="1264" w:type="pct"/>
            <w:vAlign w:val="center"/>
          </w:tcPr>
          <w:p w14:paraId="76EBC644" w14:textId="223A22CA" w:rsidR="00C84B59" w:rsidRDefault="00C84B59" w:rsidP="00C84B59">
            <w:r>
              <w:t xml:space="preserve">Continue working </w:t>
            </w:r>
            <w:proofErr w:type="gramStart"/>
            <w:r>
              <w:t>on a publishing paragraphs</w:t>
            </w:r>
            <w:proofErr w:type="gramEnd"/>
            <w:r>
              <w:t xml:space="preserve"> using a topic sentence for each one (plants, animals, location, water, land, climate).</w:t>
            </w:r>
          </w:p>
          <w:p w14:paraId="4E221E88" w14:textId="77777777" w:rsidR="00C84B59" w:rsidRDefault="00C84B59" w:rsidP="00C84B59">
            <w:r>
              <w:t>Students will add text features as needed to their work to help the reader better understand their topic.</w:t>
            </w:r>
          </w:p>
          <w:p w14:paraId="0DFA1CC1" w14:textId="77777777" w:rsidR="00C84B59" w:rsidRDefault="00C84B59" w:rsidP="00C84B59"/>
          <w:p w14:paraId="4F2DC751" w14:textId="77777777" w:rsidR="00C84B59" w:rsidRPr="00C91735" w:rsidRDefault="00C84B59" w:rsidP="00C84B59">
            <w:r>
              <w:t>Have students look back at rubrics to make sure they are adding what they need to their writing.</w:t>
            </w:r>
          </w:p>
        </w:tc>
        <w:tc>
          <w:tcPr>
            <w:tcW w:w="956" w:type="pct"/>
            <w:vAlign w:val="center"/>
          </w:tcPr>
          <w:p w14:paraId="2A4458E7" w14:textId="3694040B" w:rsidR="00C84B59" w:rsidRDefault="00C84B59" w:rsidP="007352A4">
            <w:r>
              <w:t>Continue working on publishing paragraphs using a topic sentence for each one (plants, animals, location, water, land, climate).</w:t>
            </w:r>
          </w:p>
          <w:p w14:paraId="1B134DAB" w14:textId="77777777" w:rsidR="00C84B59" w:rsidRDefault="00C84B59" w:rsidP="007352A4">
            <w:r>
              <w:t>Students will add text features as needed to their work to help the reader better understand their topic.</w:t>
            </w:r>
          </w:p>
          <w:p w14:paraId="4E9751FE" w14:textId="77777777" w:rsidR="00C84B59" w:rsidRDefault="00C84B59" w:rsidP="007352A4"/>
          <w:p w14:paraId="1E3151F2" w14:textId="77777777" w:rsidR="00C84B59" w:rsidRPr="00C91735" w:rsidRDefault="00C84B59" w:rsidP="007352A4">
            <w:r>
              <w:t>Have students look back at rubrics to make sure they are adding what they need to their writing.</w:t>
            </w:r>
          </w:p>
        </w:tc>
        <w:tc>
          <w:tcPr>
            <w:tcW w:w="793" w:type="pct"/>
            <w:vAlign w:val="center"/>
          </w:tcPr>
          <w:p w14:paraId="65216E21" w14:textId="676BE825" w:rsidR="00C84B59" w:rsidRDefault="00C84B59" w:rsidP="00C84B59">
            <w:r>
              <w:t>Continue working on publishing paragraphs using a topic sentence for each one (plants, animals, location, water, land, climate).</w:t>
            </w:r>
          </w:p>
          <w:p w14:paraId="4E8AD130" w14:textId="77777777" w:rsidR="00C84B59" w:rsidRDefault="00C84B59" w:rsidP="00C84B59">
            <w:r>
              <w:t>Students will add text features as needed to their work to help the reader better understand their topic.</w:t>
            </w:r>
          </w:p>
          <w:p w14:paraId="3E87F92D" w14:textId="77777777" w:rsidR="00C84B59" w:rsidRDefault="00C84B59" w:rsidP="00C84B59"/>
          <w:p w14:paraId="016F0BEB" w14:textId="77777777" w:rsidR="00C84B59" w:rsidRPr="007D7D2F" w:rsidRDefault="00C84B59" w:rsidP="00C84B59">
            <w:r>
              <w:t>Have students look back at rubrics to make sure they are adding what they need to their writing.</w:t>
            </w:r>
          </w:p>
        </w:tc>
      </w:tr>
      <w:tr w:rsidR="00B84A9C" w:rsidRPr="006A14E1" w14:paraId="3C28D6DF" w14:textId="77777777" w:rsidTr="00C84B59">
        <w:tc>
          <w:tcPr>
            <w:tcW w:w="512" w:type="pct"/>
            <w:shd w:val="clear" w:color="auto" w:fill="FF66CC"/>
          </w:tcPr>
          <w:p w14:paraId="66E54F6B" w14:textId="77777777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622" w:type="pct"/>
          </w:tcPr>
          <w:p w14:paraId="0624B599" w14:textId="77777777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3" w:type="pct"/>
          </w:tcPr>
          <w:p w14:paraId="495751CC" w14:textId="77777777" w:rsidR="00B84A9C" w:rsidRPr="006A14E1" w:rsidRDefault="00D22927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Observation</w:t>
            </w:r>
          </w:p>
        </w:tc>
        <w:tc>
          <w:tcPr>
            <w:tcW w:w="1264" w:type="pct"/>
          </w:tcPr>
          <w:p w14:paraId="35E9E730" w14:textId="77777777" w:rsidR="00B84A9C" w:rsidRPr="006A14E1" w:rsidRDefault="00D22927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Observation</w:t>
            </w:r>
          </w:p>
        </w:tc>
        <w:tc>
          <w:tcPr>
            <w:tcW w:w="956" w:type="pct"/>
          </w:tcPr>
          <w:p w14:paraId="6956DB60" w14:textId="77777777" w:rsidR="00B84A9C" w:rsidRPr="006A14E1" w:rsidRDefault="00D22927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Observation</w:t>
            </w:r>
          </w:p>
        </w:tc>
        <w:tc>
          <w:tcPr>
            <w:tcW w:w="793" w:type="pct"/>
          </w:tcPr>
          <w:p w14:paraId="442AE1E5" w14:textId="77777777" w:rsidR="00B84A9C" w:rsidRPr="006A14E1" w:rsidRDefault="00D22927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Observation</w:t>
            </w:r>
          </w:p>
        </w:tc>
      </w:tr>
      <w:tr w:rsidR="00B84A9C" w:rsidRPr="00661FC1" w14:paraId="23944553" w14:textId="77777777" w:rsidTr="00C84B59">
        <w:tc>
          <w:tcPr>
            <w:tcW w:w="512" w:type="pct"/>
            <w:shd w:val="clear" w:color="auto" w:fill="FF66CC"/>
          </w:tcPr>
          <w:p w14:paraId="05C80A33" w14:textId="77777777" w:rsidR="00B84A9C" w:rsidRPr="00A006AB" w:rsidRDefault="00B84A9C" w:rsidP="00C84B59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88" w:type="pct"/>
            <w:gridSpan w:val="5"/>
          </w:tcPr>
          <w:p w14:paraId="663BEA31" w14:textId="77777777" w:rsidR="00B84A9C" w:rsidRPr="00661FC1" w:rsidRDefault="00B84A9C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9C" w:rsidRPr="00F243C6" w14:paraId="1AF04DA9" w14:textId="77777777" w:rsidTr="00C84B59">
        <w:tc>
          <w:tcPr>
            <w:tcW w:w="512" w:type="pct"/>
            <w:shd w:val="clear" w:color="auto" w:fill="FF66CC"/>
          </w:tcPr>
          <w:p w14:paraId="0A344DBC" w14:textId="77777777" w:rsidR="00B84A9C" w:rsidRPr="00A006AB" w:rsidRDefault="00B84A9C" w:rsidP="00C84B5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88" w:type="pct"/>
            <w:gridSpan w:val="5"/>
          </w:tcPr>
          <w:p w14:paraId="1396CAD7" w14:textId="77777777" w:rsidR="00B84A9C" w:rsidRPr="00F243C6" w:rsidRDefault="00B84A9C" w:rsidP="00C8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0FDFFEAD" w14:textId="77777777" w:rsidR="00B84A9C" w:rsidRDefault="00B84A9C" w:rsidP="00B84A9C">
      <w:r>
        <w:t xml:space="preserve">Dec </w:t>
      </w:r>
      <w:r w:rsidR="007352A4">
        <w:t>8-12</w:t>
      </w:r>
    </w:p>
    <w:p w14:paraId="1F39E1C1" w14:textId="77777777" w:rsidR="007352A4" w:rsidRDefault="007352A4" w:rsidP="00B84A9C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1818"/>
        <w:gridCol w:w="2493"/>
        <w:gridCol w:w="3695"/>
        <w:gridCol w:w="2795"/>
        <w:gridCol w:w="2318"/>
      </w:tblGrid>
      <w:tr w:rsidR="007352A4" w:rsidRPr="006A14E1" w14:paraId="26997707" w14:textId="77777777" w:rsidTr="00C84B59">
        <w:trPr>
          <w:trHeight w:val="971"/>
        </w:trPr>
        <w:tc>
          <w:tcPr>
            <w:tcW w:w="512" w:type="pct"/>
            <w:shd w:val="clear" w:color="auto" w:fill="FF66CC"/>
          </w:tcPr>
          <w:p w14:paraId="0A9677B7" w14:textId="77777777" w:rsidR="007352A4" w:rsidRPr="009F79D6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8" w:type="pct"/>
            <w:gridSpan w:val="5"/>
          </w:tcPr>
          <w:p w14:paraId="497B6FB6" w14:textId="77777777" w:rsidR="007352A4" w:rsidRPr="007A37C2" w:rsidRDefault="007352A4" w:rsidP="00C84B5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3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who demonstrate understanding can: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235"/>
            </w:tblGrid>
            <w:tr w:rsidR="007352A4" w:rsidRPr="007A37C2" w14:paraId="600F5681" w14:textId="77777777" w:rsidTr="00C84B59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F7976DB" w14:textId="77777777" w:rsidR="007352A4" w:rsidRPr="007A37C2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37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2-LS4-1.</w:t>
                  </w: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1D16BF4" w14:textId="77777777" w:rsid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  <w:r w:rsidRPr="007A37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Make observations of plants and animals to compare the diversity of life in different habitats. </w:t>
                  </w:r>
                  <w:r w:rsidRPr="007A37C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  <w:t>[Clarification Statement: Emphasis is on the diversity of living things in each of a variety of different habitats.] [</w:t>
                  </w:r>
                  <w:r w:rsidRPr="007A37C2">
                    <w:rPr>
                      <w:rFonts w:ascii="Arial" w:eastAsia="Times New Roman" w:hAnsi="Arial" w:cs="Arial"/>
                      <w:i/>
                      <w:iCs/>
                      <w:color w:val="DD0000"/>
                      <w:sz w:val="20"/>
                      <w:szCs w:val="20"/>
                    </w:rPr>
                    <w:t>Assessment Boundary: Assessment does not include specific animal and plant names in specific habitats.</w:t>
                  </w:r>
                  <w:r w:rsidRPr="007A37C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  <w:t>]</w:t>
                  </w:r>
                </w:p>
                <w:p w14:paraId="2A27328E" w14:textId="77777777" w:rsid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</w:p>
                <w:p w14:paraId="3CCB2CEE" w14:textId="77777777" w:rsidR="007352A4" w:rsidRDefault="004F76B0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hyperlink r:id="rId5" w:history="1">
                    <w:r w:rsidR="007352A4">
                      <w:rPr>
                        <w:rStyle w:val="Hyperlink"/>
                        <w:rFonts w:ascii="Lato Light" w:hAnsi="Lato Light"/>
                        <w:caps/>
                        <w:color w:val="373737"/>
                        <w:sz w:val="18"/>
                        <w:szCs w:val="18"/>
                      </w:rPr>
                      <w:t>CCSS.ELA-LITERACY.W.2.7</w:t>
                    </w:r>
                  </w:hyperlink>
                  <w:r w:rsidR="007352A4"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>Participate in shared research and writing projects (e.g., read a number of books on a single topic to produce a report; record science observations).</w:t>
                  </w:r>
                </w:p>
                <w:p w14:paraId="59877AE7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</w:p>
                <w:p w14:paraId="3D82E4F5" w14:textId="77777777" w:rsidR="007352A4" w:rsidRDefault="004F76B0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hyperlink r:id="rId6" w:history="1">
                    <w:r w:rsidR="007352A4">
                      <w:rPr>
                        <w:rStyle w:val="Hyperlink"/>
                        <w:rFonts w:ascii="Lato Light" w:hAnsi="Lato Light"/>
                        <w:caps/>
                        <w:color w:val="108EBC"/>
                        <w:sz w:val="18"/>
                        <w:szCs w:val="18"/>
                      </w:rPr>
                      <w:t>CCSS.ELA-LITERACY.W.2.2</w:t>
                    </w:r>
                  </w:hyperlink>
                  <w:r w:rsidR="007352A4"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>Write informative/explanatory texts in which they introduce a topic, use facts and definitions to develop points, and provide a concluding statement or section.</w:t>
                  </w:r>
                </w:p>
                <w:p w14:paraId="61965A34" w14:textId="77777777" w:rsidR="007352A4" w:rsidRP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</w:p>
              </w:tc>
            </w:tr>
          </w:tbl>
          <w:p w14:paraId="477675FE" w14:textId="77777777" w:rsidR="007352A4" w:rsidRPr="00CD5265" w:rsidRDefault="007352A4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A4" w:rsidRPr="006A14E1" w14:paraId="2427CB69" w14:textId="77777777" w:rsidTr="00C84B59">
        <w:tc>
          <w:tcPr>
            <w:tcW w:w="512" w:type="pct"/>
            <w:shd w:val="clear" w:color="auto" w:fill="FF66CC"/>
          </w:tcPr>
          <w:p w14:paraId="687814A4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8" w:type="pct"/>
            <w:gridSpan w:val="5"/>
          </w:tcPr>
          <w:p w14:paraId="61BCD442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Habitat, climate, temperature, basic needs, plants, animals, water, source</w:t>
            </w:r>
          </w:p>
        </w:tc>
      </w:tr>
      <w:tr w:rsidR="007352A4" w:rsidRPr="006A14E1" w14:paraId="16E05C10" w14:textId="77777777" w:rsidTr="00C84B59">
        <w:trPr>
          <w:trHeight w:val="881"/>
        </w:trPr>
        <w:tc>
          <w:tcPr>
            <w:tcW w:w="512" w:type="pct"/>
            <w:shd w:val="clear" w:color="auto" w:fill="FF66CC"/>
          </w:tcPr>
          <w:p w14:paraId="25B3300C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14:paraId="6646F8F9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622" w:type="pct"/>
          </w:tcPr>
          <w:p w14:paraId="4BCA66A3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  <w:tc>
          <w:tcPr>
            <w:tcW w:w="853" w:type="pct"/>
          </w:tcPr>
          <w:p w14:paraId="2ED0508F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a habitat in informative text form based on my research</w:t>
            </w:r>
          </w:p>
        </w:tc>
        <w:tc>
          <w:tcPr>
            <w:tcW w:w="1264" w:type="pct"/>
          </w:tcPr>
          <w:p w14:paraId="08AF5385" w14:textId="77777777" w:rsidR="007352A4" w:rsidRDefault="007A572B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diorama to explain life in a habitat.</w:t>
            </w:r>
          </w:p>
          <w:p w14:paraId="4923D96D" w14:textId="77777777" w:rsidR="007A572B" w:rsidRPr="006A14E1" w:rsidRDefault="007A572B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informative piece about a specific habitat.</w:t>
            </w:r>
          </w:p>
        </w:tc>
        <w:tc>
          <w:tcPr>
            <w:tcW w:w="956" w:type="pct"/>
          </w:tcPr>
          <w:p w14:paraId="7F5908B4" w14:textId="77777777" w:rsidR="007A572B" w:rsidRDefault="007A572B" w:rsidP="007A57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diorama to explain life in a habitat.</w:t>
            </w:r>
          </w:p>
          <w:p w14:paraId="15AFE6FE" w14:textId="77777777" w:rsidR="007352A4" w:rsidRPr="006A14E1" w:rsidRDefault="007A572B" w:rsidP="007A57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informative piece about a specific habitat.</w:t>
            </w:r>
          </w:p>
        </w:tc>
        <w:tc>
          <w:tcPr>
            <w:tcW w:w="793" w:type="pct"/>
          </w:tcPr>
          <w:p w14:paraId="02B28D38" w14:textId="1D8D6C7E" w:rsidR="007352A4" w:rsidRPr="006A14E1" w:rsidRDefault="007352A4" w:rsidP="007A57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352A4" w:rsidRPr="00DF7B6C" w14:paraId="28224596" w14:textId="77777777" w:rsidTr="000C29D8">
        <w:trPr>
          <w:trHeight w:val="5390"/>
        </w:trPr>
        <w:tc>
          <w:tcPr>
            <w:tcW w:w="512" w:type="pct"/>
            <w:shd w:val="clear" w:color="auto" w:fill="FF66CC"/>
          </w:tcPr>
          <w:p w14:paraId="38388691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>Instructional Methods, Strategies  and Daily Activities</w:t>
            </w:r>
          </w:p>
        </w:tc>
        <w:tc>
          <w:tcPr>
            <w:tcW w:w="622" w:type="pct"/>
            <w:vAlign w:val="center"/>
          </w:tcPr>
          <w:p w14:paraId="6B8F2E5B" w14:textId="568114B7" w:rsidR="007A572B" w:rsidRDefault="00C84B59" w:rsidP="007A572B">
            <w:r>
              <w:t xml:space="preserve">We will be in the computer Lab. </w:t>
            </w:r>
            <w:r w:rsidR="007A572B">
              <w:t>Continue working on paragraphs using a topic sentence for each one (plants, animals, location, water, land, climate).</w:t>
            </w:r>
          </w:p>
          <w:p w14:paraId="6EF25669" w14:textId="77777777" w:rsidR="007A572B" w:rsidRDefault="007A572B" w:rsidP="007A572B">
            <w:r>
              <w:t>Students will add text features as needed to their work to help the reader better understand their topic.</w:t>
            </w:r>
          </w:p>
          <w:p w14:paraId="61E9F600" w14:textId="77777777" w:rsidR="007A572B" w:rsidRDefault="007A572B" w:rsidP="007A572B"/>
          <w:p w14:paraId="678F4194" w14:textId="77777777" w:rsidR="007352A4" w:rsidRPr="00C91735" w:rsidRDefault="007A572B" w:rsidP="007A572B">
            <w:r>
              <w:t>Have students look back at rubrics to make sure they are adding what they need to their writing.</w:t>
            </w:r>
          </w:p>
        </w:tc>
        <w:tc>
          <w:tcPr>
            <w:tcW w:w="853" w:type="pct"/>
            <w:vAlign w:val="center"/>
          </w:tcPr>
          <w:p w14:paraId="6575A58C" w14:textId="77777777" w:rsidR="00C84B59" w:rsidRDefault="00C84B59" w:rsidP="007A572B">
            <w:r>
              <w:t xml:space="preserve">We will be in the computer Lab. </w:t>
            </w:r>
          </w:p>
          <w:p w14:paraId="7DD3B3F6" w14:textId="6D5CDA00" w:rsidR="007A572B" w:rsidRDefault="007A572B" w:rsidP="007A572B">
            <w:r>
              <w:t>Continue working on paragraphs using a topic sentence for each one (plants, animals, location, water, land, climate).</w:t>
            </w:r>
          </w:p>
          <w:p w14:paraId="3DABE578" w14:textId="77777777" w:rsidR="007A572B" w:rsidRDefault="007A572B" w:rsidP="007A572B">
            <w:r>
              <w:t>Students will add text features as needed to their work to help the reader better understand their topic.</w:t>
            </w:r>
          </w:p>
          <w:p w14:paraId="068F053D" w14:textId="77777777" w:rsidR="007A572B" w:rsidRDefault="007A572B" w:rsidP="007A572B"/>
          <w:p w14:paraId="37C8A411" w14:textId="77777777" w:rsidR="007352A4" w:rsidRPr="00C91735" w:rsidRDefault="007A572B" w:rsidP="007A572B">
            <w:r>
              <w:t>Have students look back at rubrics to make sure they are adding what they need to their writing.</w:t>
            </w:r>
          </w:p>
        </w:tc>
        <w:tc>
          <w:tcPr>
            <w:tcW w:w="1264" w:type="pct"/>
            <w:vAlign w:val="center"/>
          </w:tcPr>
          <w:p w14:paraId="274AEEC7" w14:textId="77777777" w:rsidR="007352A4" w:rsidRDefault="007A572B" w:rsidP="00C84B59">
            <w:r>
              <w:t>Sharing of habitat boxes and writing pieces if finished.</w:t>
            </w:r>
          </w:p>
          <w:p w14:paraId="00B71087" w14:textId="77777777" w:rsidR="00BA0852" w:rsidRDefault="00BA0852" w:rsidP="00C84B59"/>
          <w:p w14:paraId="0A01C26B" w14:textId="77777777" w:rsidR="00BA0852" w:rsidRPr="00C91735" w:rsidRDefault="00BA0852" w:rsidP="00BA0852">
            <w:r>
              <w:t>Students will self-assess their work- box, informative text and its content.</w:t>
            </w:r>
          </w:p>
        </w:tc>
        <w:tc>
          <w:tcPr>
            <w:tcW w:w="956" w:type="pct"/>
            <w:vAlign w:val="center"/>
          </w:tcPr>
          <w:p w14:paraId="6DB805DC" w14:textId="77777777" w:rsidR="00C84B59" w:rsidRDefault="00C84B59" w:rsidP="00C84B59">
            <w:r>
              <w:t xml:space="preserve">We will be in the computer Lab. </w:t>
            </w:r>
          </w:p>
          <w:p w14:paraId="008C3F45" w14:textId="47C5B6EB" w:rsidR="007352A4" w:rsidRDefault="007A572B" w:rsidP="00C84B59">
            <w:r>
              <w:t>Sharing of habitat boxes and writing pieces if finished.</w:t>
            </w:r>
          </w:p>
          <w:p w14:paraId="1F63E21E" w14:textId="77777777" w:rsidR="00BA0852" w:rsidRDefault="00BA0852" w:rsidP="00C84B59"/>
          <w:p w14:paraId="55E662E4" w14:textId="77777777" w:rsidR="00BA0852" w:rsidRPr="00C91735" w:rsidRDefault="00BA0852" w:rsidP="00C84B59">
            <w:r>
              <w:t>Students will self-assess their work- box, informative text and its content.</w:t>
            </w:r>
          </w:p>
        </w:tc>
        <w:tc>
          <w:tcPr>
            <w:tcW w:w="793" w:type="pct"/>
            <w:vAlign w:val="center"/>
          </w:tcPr>
          <w:p w14:paraId="20C45CA1" w14:textId="468BA234" w:rsidR="00BA0852" w:rsidRPr="007D7D2F" w:rsidRDefault="000C29D8" w:rsidP="00C84B59">
            <w:r>
              <w:t>MAP Celebration</w:t>
            </w:r>
          </w:p>
        </w:tc>
      </w:tr>
      <w:tr w:rsidR="007352A4" w:rsidRPr="006A14E1" w14:paraId="41E09F1A" w14:textId="77777777" w:rsidTr="00C84B59">
        <w:tc>
          <w:tcPr>
            <w:tcW w:w="512" w:type="pct"/>
            <w:shd w:val="clear" w:color="auto" w:fill="FF66CC"/>
          </w:tcPr>
          <w:p w14:paraId="45D44EB4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622" w:type="pct"/>
          </w:tcPr>
          <w:p w14:paraId="7CDC269B" w14:textId="3BD971C7" w:rsidR="007352A4" w:rsidRPr="006A14E1" w:rsidRDefault="000C29D8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Published page of a book.</w:t>
            </w:r>
          </w:p>
        </w:tc>
        <w:tc>
          <w:tcPr>
            <w:tcW w:w="853" w:type="pct"/>
          </w:tcPr>
          <w:p w14:paraId="24C1F2A2" w14:textId="24D41B0D" w:rsidR="007352A4" w:rsidRPr="006A14E1" w:rsidRDefault="000C29D8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Published page of a book.</w:t>
            </w:r>
          </w:p>
        </w:tc>
        <w:tc>
          <w:tcPr>
            <w:tcW w:w="1264" w:type="pct"/>
          </w:tcPr>
          <w:p w14:paraId="3F86011A" w14:textId="781E76FE" w:rsidR="007352A4" w:rsidRPr="006A14E1" w:rsidRDefault="000C29D8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Published page of a book.</w:t>
            </w:r>
          </w:p>
        </w:tc>
        <w:tc>
          <w:tcPr>
            <w:tcW w:w="956" w:type="pct"/>
          </w:tcPr>
          <w:p w14:paraId="12E50A88" w14:textId="43C7F418" w:rsidR="007352A4" w:rsidRPr="006A14E1" w:rsidRDefault="000C29D8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Published page of a book.</w:t>
            </w:r>
          </w:p>
        </w:tc>
        <w:tc>
          <w:tcPr>
            <w:tcW w:w="793" w:type="pct"/>
          </w:tcPr>
          <w:p w14:paraId="77D1ACD7" w14:textId="77777777" w:rsidR="007352A4" w:rsidRPr="006A14E1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352A4" w:rsidRPr="00661FC1" w14:paraId="582ECFC2" w14:textId="77777777" w:rsidTr="00C84B59">
        <w:tc>
          <w:tcPr>
            <w:tcW w:w="512" w:type="pct"/>
            <w:shd w:val="clear" w:color="auto" w:fill="FF66CC"/>
          </w:tcPr>
          <w:p w14:paraId="614490F8" w14:textId="77777777" w:rsidR="007352A4" w:rsidRPr="00A006AB" w:rsidRDefault="007352A4" w:rsidP="00C84B59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88" w:type="pct"/>
            <w:gridSpan w:val="5"/>
          </w:tcPr>
          <w:p w14:paraId="1E7A62D9" w14:textId="77777777" w:rsidR="007352A4" w:rsidRPr="00661FC1" w:rsidRDefault="007352A4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A4" w:rsidRPr="00F243C6" w14:paraId="3E5F6840" w14:textId="77777777" w:rsidTr="00C84B59">
        <w:tc>
          <w:tcPr>
            <w:tcW w:w="512" w:type="pct"/>
            <w:shd w:val="clear" w:color="auto" w:fill="FF66CC"/>
          </w:tcPr>
          <w:p w14:paraId="16E536C5" w14:textId="77777777" w:rsidR="007352A4" w:rsidRPr="00A006AB" w:rsidRDefault="007352A4" w:rsidP="00C84B5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88" w:type="pct"/>
            <w:gridSpan w:val="5"/>
          </w:tcPr>
          <w:p w14:paraId="7272EF9E" w14:textId="77777777" w:rsidR="007352A4" w:rsidRPr="00F243C6" w:rsidRDefault="007352A4" w:rsidP="00C8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6D2F2FCC" w14:textId="77777777" w:rsidR="007352A4" w:rsidRDefault="007352A4" w:rsidP="007352A4">
      <w:r>
        <w:t>Dec 15-19</w:t>
      </w:r>
    </w:p>
    <w:p w14:paraId="46498910" w14:textId="77777777" w:rsidR="007352A4" w:rsidRDefault="007352A4" w:rsidP="00B84A9C"/>
    <w:p w14:paraId="0E1C10A5" w14:textId="77777777" w:rsidR="00C84B59" w:rsidRDefault="00C84B59"/>
    <w:sectPr w:rsidR="00C84B59" w:rsidSect="00B84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C"/>
    <w:rsid w:val="00061D5E"/>
    <w:rsid w:val="000C29D8"/>
    <w:rsid w:val="004F76B0"/>
    <w:rsid w:val="007352A4"/>
    <w:rsid w:val="007A572B"/>
    <w:rsid w:val="007C549A"/>
    <w:rsid w:val="00A96D97"/>
    <w:rsid w:val="00B84A9C"/>
    <w:rsid w:val="00BA0852"/>
    <w:rsid w:val="00C84B59"/>
    <w:rsid w:val="00D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E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5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5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W/2/7/" TargetMode="External"/><Relationship Id="rId6" Type="http://schemas.openxmlformats.org/officeDocument/2006/relationships/hyperlink" Target="http://www.corestandards.org/ELA-Literacy/W/2/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Brandi</dc:creator>
  <cp:lastModifiedBy>Rebecca Johnson</cp:lastModifiedBy>
  <cp:revision>2</cp:revision>
  <cp:lastPrinted>2015-01-05T02:11:00Z</cp:lastPrinted>
  <dcterms:created xsi:type="dcterms:W3CDTF">2015-01-17T03:24:00Z</dcterms:created>
  <dcterms:modified xsi:type="dcterms:W3CDTF">2015-01-17T03:24:00Z</dcterms:modified>
</cp:coreProperties>
</file>